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9" w:type="dxa"/>
        <w:tblInd w:w="-8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1249"/>
        <w:gridCol w:w="14"/>
        <w:gridCol w:w="218"/>
        <w:gridCol w:w="218"/>
        <w:gridCol w:w="853"/>
        <w:gridCol w:w="584"/>
        <w:gridCol w:w="125"/>
        <w:gridCol w:w="107"/>
        <w:gridCol w:w="111"/>
        <w:gridCol w:w="1544"/>
        <w:gridCol w:w="232"/>
        <w:gridCol w:w="274"/>
        <w:gridCol w:w="218"/>
        <w:gridCol w:w="632"/>
        <w:gridCol w:w="284"/>
        <w:gridCol w:w="247"/>
        <w:gridCol w:w="232"/>
        <w:gridCol w:w="9"/>
        <w:gridCol w:w="209"/>
        <w:gridCol w:w="9"/>
        <w:gridCol w:w="418"/>
        <w:gridCol w:w="14"/>
      </w:tblGrid>
      <w:tr w:rsidR="00D5031C" w:rsidRPr="00D5031C" w:rsidTr="00AE14B2">
        <w:trPr>
          <w:gridAfter w:val="8"/>
          <w:wAfter w:w="1422" w:type="dxa"/>
          <w:trHeight w:val="55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CF53C6" w:rsidRDefault="00D5031C" w:rsidP="0012133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F53C6">
              <w:rPr>
                <w:rFonts w:ascii="Parkplace" w:eastAsia="ＭＳ Ｐゴシック" w:hAnsi="Parkplace" w:cs="ＭＳ Ｐゴシック"/>
                <w:b/>
                <w:bCs/>
                <w:color w:val="000000"/>
                <w:kern w:val="0"/>
                <w:sz w:val="32"/>
                <w:szCs w:val="32"/>
              </w:rPr>
              <w:t>Hawaii</w:t>
            </w:r>
            <w:r w:rsidR="004278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4278BE">
              <w:rPr>
                <w:rFonts w:ascii="Parkplace" w:eastAsia="ＭＳ Ｐゴシック" w:hAnsi="Parkplace" w:cs="ＭＳ Ｐゴシック"/>
                <w:b/>
                <w:bCs/>
                <w:color w:val="000000"/>
                <w:kern w:val="0"/>
                <w:sz w:val="32"/>
                <w:szCs w:val="32"/>
              </w:rPr>
              <w:t>Loa</w:t>
            </w:r>
            <w:r w:rsidR="004278BE">
              <w:rPr>
                <w:rFonts w:ascii="Parkplace" w:eastAsia="ＭＳ Ｐゴシック" w:hAnsi="Parkplace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C532ED" w:rsidRPr="00CF53C6">
              <w:rPr>
                <w:rFonts w:ascii="Parkplace" w:eastAsia="ＭＳ Ｐゴシック" w:hAnsi="Parkplace" w:cs="ＭＳ Ｐゴシック"/>
                <w:b/>
                <w:bCs/>
                <w:color w:val="000000"/>
                <w:kern w:val="0"/>
                <w:sz w:val="32"/>
                <w:szCs w:val="32"/>
              </w:rPr>
              <w:t>Hula Competition</w:t>
            </w:r>
            <w:r w:rsidR="004278BE">
              <w:rPr>
                <w:rFonts w:ascii="Parkplace" w:eastAsia="ＭＳ Ｐゴシック" w:hAnsi="Parkplace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C532ED" w:rsidRPr="00CF53C6">
              <w:rPr>
                <w:rFonts w:ascii="Parkplace" w:eastAsia="ＭＳ Ｐゴシック" w:hAnsi="Parkplace" w:cs="ＭＳ Ｐゴシック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121338" w:rsidRPr="00CF53C6">
              <w:rPr>
                <w:rFonts w:ascii="Parkplace" w:eastAsia="ＭＳ Ｐゴシック" w:hAnsi="Parkplace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="006972D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前夜祭</w:t>
            </w:r>
          </w:p>
        </w:tc>
      </w:tr>
      <w:tr w:rsidR="00D5031C" w:rsidRPr="00C24E9D" w:rsidTr="00AE14B2">
        <w:trPr>
          <w:gridAfter w:val="2"/>
          <w:wAfter w:w="432" w:type="dxa"/>
          <w:trHeight w:val="420"/>
        </w:trPr>
        <w:tc>
          <w:tcPr>
            <w:tcW w:w="10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C24E9D" w:rsidRDefault="006972DD" w:rsidP="004262FC">
            <w:pPr>
              <w:widowControl/>
              <w:ind w:leftChars="-74" w:left="-155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C24E9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262FC" w:rsidRPr="00C24E9D">
              <w:rPr>
                <w:rFonts w:ascii="HGPｺﾞｼｯｸM" w:eastAsia="HGPｺﾞｼｯｸM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※</w:t>
            </w:r>
            <w:r w:rsidRPr="00C24E9D">
              <w:rPr>
                <w:rFonts w:ascii="HGPｺﾞｼｯｸM" w:eastAsia="HGPｺﾞｼｯｸM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Part 1.　生バンド（</w:t>
            </w:r>
            <w:r w:rsidR="00C24E9D" w:rsidRPr="00C24E9D">
              <w:rPr>
                <w:rFonts w:ascii="HGPｺﾞｼｯｸM" w:eastAsia="HGPｺﾞｼｯｸM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Hawaii Loa Special Band</w:t>
            </w:r>
            <w:r w:rsidRPr="00C24E9D">
              <w:rPr>
                <w:rFonts w:ascii="HGPｺﾞｼｯｸM" w:eastAsia="HGPｺﾞｼｯｸM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）演奏　フラステージ</w:t>
            </w:r>
            <w:r w:rsidR="004262FC" w:rsidRPr="00C24E9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D5031C" w:rsidRPr="00C24E9D">
              <w:rPr>
                <w:rFonts w:ascii="HGPｺﾞｼｯｸM" w:eastAsia="HGPｺﾞｼｯｸM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出演ハーラウ参加申込書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C24E9D" w:rsidRDefault="003A51EB" w:rsidP="00AE14B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C24E9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5031C" w:rsidRPr="00D5031C" w:rsidTr="00AE14B2">
        <w:trPr>
          <w:gridAfter w:val="2"/>
          <w:wAfter w:w="432" w:type="dxa"/>
          <w:trHeight w:val="407"/>
        </w:trPr>
        <w:tc>
          <w:tcPr>
            <w:tcW w:w="107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C532ED" w:rsidP="00AE14B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&lt;Fax:078-</w:t>
            </w:r>
            <w:r w:rsidR="00216F4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381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-</w:t>
            </w:r>
            <w:r w:rsidR="00216F4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8766</w:t>
            </w:r>
            <w:r w:rsidR="00D5031C" w:rsidRPr="00D5031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&gt;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5031C" w:rsidRPr="00D5031C" w:rsidTr="00AE14B2">
        <w:trPr>
          <w:gridAfter w:val="7"/>
          <w:wAfter w:w="1138" w:type="dxa"/>
          <w:trHeight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チーム登録名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gridAfter w:val="7"/>
          <w:wAfter w:w="1138" w:type="dxa"/>
          <w:trHeight w:val="8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D5031C" w:rsidRPr="00D5031C" w:rsidTr="00AE14B2">
        <w:trPr>
          <w:gridAfter w:val="7"/>
          <w:wAfter w:w="1138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gridAfter w:val="7"/>
          <w:wAfter w:w="1138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gridAfter w:val="7"/>
          <w:wAfter w:w="1138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gridAfter w:val="7"/>
          <w:wAfter w:w="1138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携帯番号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gridAfter w:val="7"/>
          <w:wAfter w:w="1138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gridAfter w:val="1"/>
          <w:wAfter w:w="14" w:type="dxa"/>
          <w:trHeight w:val="300"/>
        </w:trPr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5031C" w:rsidRPr="00D5031C" w:rsidTr="00AE14B2">
        <w:trPr>
          <w:gridAfter w:val="7"/>
          <w:wAfter w:w="1138" w:type="dxa"/>
          <w:trHeight w:val="5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ご参加人数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名様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曲数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1曲 </w:t>
            </w:r>
          </w:p>
        </w:tc>
      </w:tr>
      <w:tr w:rsidR="00D5031C" w:rsidRPr="00D5031C" w:rsidTr="00AE14B2">
        <w:trPr>
          <w:gridAfter w:val="7"/>
          <w:wAfter w:w="1138" w:type="dxa"/>
          <w:trHeight w:val="495"/>
        </w:trPr>
        <w:tc>
          <w:tcPr>
            <w:tcW w:w="104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6972DD" w:rsidRDefault="006972DD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 w:val="22"/>
                <w:szCs w:val="22"/>
              </w:rPr>
            </w:pPr>
            <w:r w:rsidRPr="00B3033F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 w:val="22"/>
                <w:szCs w:val="22"/>
                <w:shd w:val="pct15" w:color="auto" w:fill="FFFFFF"/>
              </w:rPr>
              <w:t>＊ご参加は3名以上でお申込み下さい。</w:t>
            </w:r>
          </w:p>
        </w:tc>
      </w:tr>
      <w:tr w:rsidR="00D5031C" w:rsidRPr="00D5031C" w:rsidTr="00AE14B2">
        <w:trPr>
          <w:trHeight w:val="232"/>
        </w:trPr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gridAfter w:val="7"/>
          <w:wAfter w:w="1138" w:type="dxa"/>
          <w:trHeight w:val="443"/>
        </w:trPr>
        <w:tc>
          <w:tcPr>
            <w:tcW w:w="5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CF53C6" w:rsidRDefault="006972DD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生バンド（</w:t>
            </w:r>
            <w:r w:rsidR="00B303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Special Band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）</w:t>
            </w:r>
            <w:r w:rsidR="00D5031C" w:rsidRPr="00CF53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前夜祭フラステージ</w:t>
            </w:r>
            <w:r w:rsidR="00CF53C6" w:rsidRPr="00CF53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参加費用</w:t>
            </w:r>
            <w:r w:rsidR="00CF53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　　　　　</w:t>
            </w:r>
            <w:r w:rsidR="00B303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(前夜祭</w:t>
            </w:r>
            <w:r w:rsidR="00CF53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チケット1枚付）</w:t>
            </w:r>
          </w:p>
        </w:tc>
        <w:tc>
          <w:tcPr>
            <w:tcW w:w="54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CF53C6" w:rsidRDefault="00F32559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F53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¥</w:t>
            </w:r>
            <w:r w:rsidR="006972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5,000</w:t>
            </w:r>
            <w:r w:rsidR="00CF53C6" w:rsidRPr="00CF53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X　　　名＝　￥</w:t>
            </w:r>
          </w:p>
        </w:tc>
      </w:tr>
      <w:tr w:rsidR="00D5031C" w:rsidRPr="00D5031C" w:rsidTr="00AE14B2">
        <w:trPr>
          <w:gridAfter w:val="7"/>
          <w:wAfter w:w="1138" w:type="dxa"/>
          <w:trHeight w:val="443"/>
        </w:trPr>
        <w:tc>
          <w:tcPr>
            <w:tcW w:w="5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A52CD5" w:rsidRPr="00D5031C" w:rsidTr="00AE14B2">
        <w:trPr>
          <w:gridAfter w:val="7"/>
          <w:wAfter w:w="1138" w:type="dxa"/>
          <w:trHeight w:val="443"/>
        </w:trPr>
        <w:tc>
          <w:tcPr>
            <w:tcW w:w="104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F4F" w:rsidRPr="00CF5451" w:rsidRDefault="00A52CD5" w:rsidP="00CF53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F545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※</w:t>
            </w:r>
            <w:r w:rsidR="00CF5451" w:rsidRPr="00CF545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Part2</w:t>
            </w:r>
            <w:r w:rsidR="00CF545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.</w:t>
            </w:r>
            <w:r w:rsidR="00CF5451" w:rsidRPr="00CF545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proofErr w:type="spellStart"/>
            <w:r w:rsidR="00CF5451" w:rsidRPr="00CF545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Kaulana</w:t>
            </w:r>
            <w:proofErr w:type="spellEnd"/>
            <w:r w:rsidRPr="00CF545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のステージ</w:t>
            </w:r>
            <w:r w:rsidR="00CF5451" w:rsidRPr="00CF545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を含む前夜祭</w:t>
            </w:r>
            <w:r w:rsidRPr="00CF54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をご覧になるには、入場チケットが必要です。</w:t>
            </w:r>
            <w:r w:rsidR="00CF5451" w:rsidRPr="00CF54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shd w:val="pct15" w:color="auto" w:fill="FFFFFF"/>
              </w:rPr>
              <w:t>(午後7時～午後9時)</w:t>
            </w:r>
          </w:p>
        </w:tc>
      </w:tr>
      <w:tr w:rsidR="0040685B" w:rsidRPr="00D5031C" w:rsidTr="00AE14B2">
        <w:trPr>
          <w:gridAfter w:val="7"/>
          <w:wAfter w:w="1138" w:type="dxa"/>
          <w:trHeight w:val="270"/>
        </w:trPr>
        <w:tc>
          <w:tcPr>
            <w:tcW w:w="104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B" w:rsidRPr="00D5031C" w:rsidRDefault="00CF53C6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17365D" w:themeColor="text2" w:themeShade="BF"/>
                <w:sz w:val="22"/>
                <w:szCs w:val="22"/>
              </w:rPr>
              <w:t xml:space="preserve">特別料金　</w:t>
            </w:r>
            <w:r w:rsidR="00F32559" w:rsidRPr="00F32559">
              <w:rPr>
                <w:rFonts w:asciiTheme="majorEastAsia" w:eastAsiaTheme="majorEastAsia" w:hAnsiTheme="majorEastAsia" w:hint="eastAsia"/>
                <w:b/>
                <w:bCs/>
                <w:color w:val="17365D" w:themeColor="text2" w:themeShade="BF"/>
                <w:sz w:val="22"/>
                <w:szCs w:val="22"/>
              </w:rPr>
              <w:t>先行</w:t>
            </w:r>
            <w:r w:rsidR="0040685B" w:rsidRPr="00F32559">
              <w:rPr>
                <w:rFonts w:asciiTheme="majorEastAsia" w:eastAsiaTheme="majorEastAsia" w:hAnsiTheme="majorEastAsia" w:hint="eastAsia"/>
                <w:b/>
                <w:bCs/>
                <w:color w:val="17365D" w:themeColor="text2" w:themeShade="BF"/>
                <w:sz w:val="22"/>
                <w:szCs w:val="22"/>
              </w:rPr>
              <w:t>チケットお申込み欄</w:t>
            </w:r>
          </w:p>
        </w:tc>
      </w:tr>
      <w:tr w:rsidR="0040685B" w:rsidRPr="00D5031C" w:rsidTr="00AE14B2">
        <w:trPr>
          <w:gridAfter w:val="7"/>
          <w:wAfter w:w="1138" w:type="dxa"/>
          <w:trHeight w:val="270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51" w:rsidRDefault="00CF5451" w:rsidP="00CF53C6">
            <w:pPr>
              <w:widowControl/>
              <w:ind w:left="1928" w:hangingChars="800" w:hanging="1928"/>
              <w:jc w:val="left"/>
              <w:rPr>
                <w:rFonts w:asciiTheme="majorEastAsia" w:eastAsiaTheme="majorEastAsia" w:hAnsiTheme="majorEastAs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2060"/>
                <w:sz w:val="24"/>
                <w:szCs w:val="24"/>
              </w:rPr>
              <w:t>Part1:</w:t>
            </w:r>
            <w:r w:rsidR="00B3033F">
              <w:rPr>
                <w:rFonts w:asciiTheme="majorEastAsia" w:eastAsiaTheme="majorEastAsia" w:hAnsiTheme="majorEastAsia" w:hint="eastAsia"/>
                <w:b/>
                <w:bCs/>
                <w:color w:val="002060"/>
                <w:sz w:val="24"/>
                <w:szCs w:val="24"/>
              </w:rPr>
              <w:t>前夜祭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2060"/>
                <w:sz w:val="24"/>
                <w:szCs w:val="24"/>
              </w:rPr>
              <w:t xml:space="preserve">　生バンドによるフラステージ</w:t>
            </w:r>
          </w:p>
          <w:p w:rsidR="00CF5451" w:rsidRDefault="00CF5451" w:rsidP="00CF53C6">
            <w:pPr>
              <w:widowControl/>
              <w:ind w:left="1928" w:hangingChars="800" w:hanging="1928"/>
              <w:jc w:val="left"/>
              <w:rPr>
                <w:rFonts w:asciiTheme="majorEastAsia" w:eastAsiaTheme="majorEastAsia" w:hAnsiTheme="majorEastAs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2060"/>
                <w:sz w:val="24"/>
                <w:szCs w:val="24"/>
              </w:rPr>
              <w:t>Part2:Kaulana Hawaiian Live</w:t>
            </w:r>
          </w:p>
          <w:p w:rsidR="000B6934" w:rsidRPr="00CF5451" w:rsidRDefault="00A6477B" w:rsidP="00CF5451">
            <w:pPr>
              <w:widowControl/>
              <w:ind w:left="1928" w:hangingChars="800" w:hanging="1928"/>
              <w:jc w:val="left"/>
              <w:rPr>
                <w:rFonts w:asciiTheme="majorEastAsia" w:eastAsiaTheme="majorEastAsia" w:hAnsiTheme="majorEastAsia"/>
                <w:b/>
                <w:bCs/>
                <w:color w:val="002060"/>
                <w:sz w:val="24"/>
                <w:szCs w:val="24"/>
              </w:rPr>
            </w:pPr>
            <w:r w:rsidRPr="006972DD">
              <w:rPr>
                <w:rFonts w:asciiTheme="majorEastAsia" w:eastAsiaTheme="majorEastAsia" w:hAnsiTheme="majorEastAsia" w:hint="eastAsia"/>
                <w:b/>
                <w:bCs/>
                <w:color w:val="002060"/>
                <w:sz w:val="24"/>
                <w:szCs w:val="24"/>
              </w:rPr>
              <w:t>チケット先行販売　￥</w:t>
            </w:r>
            <w:r w:rsidR="008F2286">
              <w:rPr>
                <w:rFonts w:asciiTheme="majorEastAsia" w:eastAsiaTheme="majorEastAsia" w:hAnsiTheme="majorEastAsia" w:hint="eastAsia"/>
                <w:b/>
                <w:bCs/>
                <w:color w:val="002060"/>
                <w:sz w:val="24"/>
                <w:szCs w:val="24"/>
              </w:rPr>
              <w:t>1,000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85B" w:rsidRPr="00D5031C" w:rsidRDefault="0040685B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B" w:rsidRDefault="0040685B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B" w:rsidRPr="00D5031C" w:rsidRDefault="0040685B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B" w:rsidRPr="0040685B" w:rsidRDefault="0040685B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4068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￥</w:t>
            </w:r>
          </w:p>
        </w:tc>
      </w:tr>
      <w:tr w:rsidR="004262FC" w:rsidRPr="00D5031C" w:rsidTr="006652B1">
        <w:trPr>
          <w:gridAfter w:val="7"/>
          <w:wAfter w:w="1138" w:type="dxa"/>
          <w:trHeight w:val="270"/>
        </w:trPr>
        <w:tc>
          <w:tcPr>
            <w:tcW w:w="10491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2FC" w:rsidRPr="0040685B" w:rsidRDefault="004262FC" w:rsidP="00426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＊前夜祭会場に入場いただくには通常￥2.500の　チケットをお買い求めいただくことになります。　　　　　　　　　　　　　　　　　　　　　　　　　　　　　　　　　　　　　　　　　　　</w:t>
            </w:r>
          </w:p>
        </w:tc>
      </w:tr>
      <w:tr w:rsidR="00D5031C" w:rsidRPr="00D5031C" w:rsidTr="00AE14B2">
        <w:trPr>
          <w:gridAfter w:val="2"/>
          <w:wAfter w:w="432" w:type="dxa"/>
          <w:trHeight w:val="349"/>
        </w:trPr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6972DD" w:rsidRDefault="006972DD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 w:val="22"/>
                <w:szCs w:val="22"/>
              </w:rPr>
            </w:pPr>
            <w:r w:rsidRPr="006972DD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 w:val="22"/>
                <w:szCs w:val="22"/>
              </w:rPr>
              <w:t>演奏</w:t>
            </w:r>
            <w:r w:rsidR="00D5031C" w:rsidRPr="006972DD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 w:val="22"/>
                <w:szCs w:val="22"/>
              </w:rPr>
              <w:t>曲目</w:t>
            </w:r>
            <w:r w:rsidR="001B3342" w:rsidRPr="006972DD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 w:val="22"/>
                <w:szCs w:val="22"/>
              </w:rPr>
              <w:t>（メレのみ）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5031C" w:rsidRPr="00D5031C" w:rsidTr="00AE14B2">
        <w:trPr>
          <w:gridAfter w:val="7"/>
          <w:wAfter w:w="1138" w:type="dxa"/>
          <w:trHeight w:val="709"/>
        </w:trPr>
        <w:tc>
          <w:tcPr>
            <w:tcW w:w="104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031C" w:rsidRPr="00D5031C" w:rsidTr="00AE14B2">
        <w:trPr>
          <w:trHeight w:val="27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5031C" w:rsidRPr="00D5031C" w:rsidTr="00AE14B2">
        <w:trPr>
          <w:gridAfter w:val="7"/>
          <w:wAfter w:w="1138" w:type="dxa"/>
          <w:trHeight w:val="4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申込方法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参加申込書をFAXでお送りください。（</w:t>
            </w:r>
            <w:r w:rsidR="00BF2E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FAX:078－</w:t>
            </w:r>
            <w:r w:rsidR="00216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331</w:t>
            </w:r>
            <w:r w:rsidR="00BF2E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  <w:r w:rsidR="00216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8766</w:t>
            </w: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D5031C" w:rsidRPr="00D5031C" w:rsidTr="00AE14B2">
        <w:trPr>
          <w:gridAfter w:val="7"/>
          <w:wAfter w:w="1138" w:type="dxa"/>
          <w:trHeight w:val="329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参加申込締切日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C532ED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201</w:t>
            </w:r>
            <w:r w:rsidR="001213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764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1213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="001213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水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D5031C" w:rsidRPr="00D5031C" w:rsidTr="00AE14B2">
        <w:trPr>
          <w:gridAfter w:val="7"/>
          <w:wAfter w:w="1138" w:type="dxa"/>
          <w:trHeight w:val="50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216F4F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 w:val="22"/>
                <w:szCs w:val="22"/>
              </w:rPr>
            </w:pPr>
            <w:r w:rsidRPr="006972DD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 w:val="22"/>
                <w:szCs w:val="22"/>
              </w:rPr>
              <w:t>応募者多数の場合は、抽選させていただきます。</w:t>
            </w:r>
          </w:p>
        </w:tc>
      </w:tr>
      <w:tr w:rsidR="00D5031C" w:rsidRPr="00D5031C" w:rsidTr="00AE14B2">
        <w:trPr>
          <w:gridAfter w:val="7"/>
          <w:wAfter w:w="1138" w:type="dxa"/>
          <w:trHeight w:val="297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振込締切日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C532ED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201</w:t>
            </w:r>
            <w:r w:rsidR="001213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216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C54F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1213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日（水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D5031C" w:rsidRPr="00D5031C" w:rsidTr="00AE14B2">
        <w:trPr>
          <w:gridAfter w:val="7"/>
          <w:wAfter w:w="1138" w:type="dxa"/>
          <w:trHeight w:val="359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振込手数料は各チーム様のご負担になりますのでご了承願います。</w:t>
            </w:r>
          </w:p>
        </w:tc>
      </w:tr>
      <w:tr w:rsidR="00D5031C" w:rsidRPr="00F32559" w:rsidTr="00AE14B2">
        <w:trPr>
          <w:gridAfter w:val="7"/>
          <w:wAfter w:w="1138" w:type="dxa"/>
          <w:trHeight w:val="4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ご参加通知書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C532ED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ご参加通知書は、</w:t>
            </w:r>
            <w:r w:rsidR="00216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後日</w:t>
            </w:r>
            <w:r w:rsidR="00D5031C"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お届けします。</w:t>
            </w:r>
          </w:p>
        </w:tc>
      </w:tr>
      <w:tr w:rsidR="00D5031C" w:rsidRPr="00D5031C" w:rsidTr="00AE14B2">
        <w:trPr>
          <w:gridAfter w:val="7"/>
          <w:wAfter w:w="1138" w:type="dxa"/>
          <w:trHeight w:val="4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31C" w:rsidRPr="00D5031C" w:rsidRDefault="00D5031C" w:rsidP="00AE1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0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抽選の参加決定についてのお問合せはお受け致しかねます。</w:t>
            </w:r>
          </w:p>
        </w:tc>
      </w:tr>
    </w:tbl>
    <w:p w:rsidR="004C31E1" w:rsidRPr="00314649" w:rsidRDefault="00314649" w:rsidP="00314649">
      <w:pPr>
        <w:jc w:val="right"/>
        <w:rPr>
          <w:rFonts w:ascii="Malgun Gothic" w:eastAsia="Malgun Gothic" w:hAnsi="Malgun Gothic"/>
          <w:color w:val="A6A6A6" w:themeColor="background1" w:themeShade="A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A6A6A6" w:themeColor="background1" w:themeShade="A6"/>
        </w:rPr>
        <w:t>ha</w:t>
      </w:r>
      <w:r w:rsidRPr="00314649">
        <w:rPr>
          <w:rFonts w:ascii="Malgun Gothic" w:eastAsia="Malgun Gothic" w:hAnsi="Malgun Gothic" w:hint="eastAsia"/>
          <w:color w:val="A6A6A6" w:themeColor="background1" w:themeShade="A6"/>
        </w:rPr>
        <w:t>waiiloa-hula.com</w:t>
      </w:r>
    </w:p>
    <w:sectPr w:rsidR="004C31E1" w:rsidRPr="00314649" w:rsidSect="00314649">
      <w:pgSz w:w="11907" w:h="16839" w:code="9"/>
      <w:pgMar w:top="36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1E" w:rsidRDefault="000F121E" w:rsidP="0006243D">
      <w:r>
        <w:separator/>
      </w:r>
    </w:p>
  </w:endnote>
  <w:endnote w:type="continuationSeparator" w:id="0">
    <w:p w:rsidR="000F121E" w:rsidRDefault="000F121E" w:rsidP="0006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arkplac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1E" w:rsidRDefault="000F121E" w:rsidP="0006243D">
      <w:r>
        <w:separator/>
      </w:r>
    </w:p>
  </w:footnote>
  <w:footnote w:type="continuationSeparator" w:id="0">
    <w:p w:rsidR="000F121E" w:rsidRDefault="000F121E" w:rsidP="0006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C"/>
    <w:rsid w:val="00010B5A"/>
    <w:rsid w:val="000239A9"/>
    <w:rsid w:val="00031500"/>
    <w:rsid w:val="000359CD"/>
    <w:rsid w:val="0006243D"/>
    <w:rsid w:val="00066334"/>
    <w:rsid w:val="0009708C"/>
    <w:rsid w:val="000B4319"/>
    <w:rsid w:val="000B6934"/>
    <w:rsid w:val="000C32B1"/>
    <w:rsid w:val="000E26AE"/>
    <w:rsid w:val="000F121E"/>
    <w:rsid w:val="000F4904"/>
    <w:rsid w:val="00100A88"/>
    <w:rsid w:val="001174DF"/>
    <w:rsid w:val="00121338"/>
    <w:rsid w:val="00146DC7"/>
    <w:rsid w:val="00162726"/>
    <w:rsid w:val="00166EAE"/>
    <w:rsid w:val="001704DD"/>
    <w:rsid w:val="0017303A"/>
    <w:rsid w:val="001751E9"/>
    <w:rsid w:val="001A1C14"/>
    <w:rsid w:val="001B3342"/>
    <w:rsid w:val="001C2FA9"/>
    <w:rsid w:val="001C3D43"/>
    <w:rsid w:val="001E0D02"/>
    <w:rsid w:val="001F264B"/>
    <w:rsid w:val="0020661E"/>
    <w:rsid w:val="00216F4F"/>
    <w:rsid w:val="0022506A"/>
    <w:rsid w:val="00232F84"/>
    <w:rsid w:val="00263452"/>
    <w:rsid w:val="002721D1"/>
    <w:rsid w:val="00284FC1"/>
    <w:rsid w:val="00290595"/>
    <w:rsid w:val="00295D31"/>
    <w:rsid w:val="002A20B3"/>
    <w:rsid w:val="002A34F7"/>
    <w:rsid w:val="002A52ED"/>
    <w:rsid w:val="002D05F7"/>
    <w:rsid w:val="002D08CC"/>
    <w:rsid w:val="002E3749"/>
    <w:rsid w:val="00301638"/>
    <w:rsid w:val="0031461B"/>
    <w:rsid w:val="00314649"/>
    <w:rsid w:val="00314AB1"/>
    <w:rsid w:val="003278AC"/>
    <w:rsid w:val="00343AF0"/>
    <w:rsid w:val="00347DAF"/>
    <w:rsid w:val="0035401A"/>
    <w:rsid w:val="003638A6"/>
    <w:rsid w:val="00373294"/>
    <w:rsid w:val="003943F4"/>
    <w:rsid w:val="003A51EB"/>
    <w:rsid w:val="003B4DFC"/>
    <w:rsid w:val="003D3BC2"/>
    <w:rsid w:val="003E52C1"/>
    <w:rsid w:val="003E6F00"/>
    <w:rsid w:val="0040685B"/>
    <w:rsid w:val="00414790"/>
    <w:rsid w:val="004262FC"/>
    <w:rsid w:val="004278BE"/>
    <w:rsid w:val="00441FF2"/>
    <w:rsid w:val="00461995"/>
    <w:rsid w:val="00463750"/>
    <w:rsid w:val="0046746F"/>
    <w:rsid w:val="00470EA7"/>
    <w:rsid w:val="00474C27"/>
    <w:rsid w:val="00481B61"/>
    <w:rsid w:val="00485702"/>
    <w:rsid w:val="004921F2"/>
    <w:rsid w:val="00497D97"/>
    <w:rsid w:val="004A1870"/>
    <w:rsid w:val="004A4A9B"/>
    <w:rsid w:val="004A7A26"/>
    <w:rsid w:val="004B4E64"/>
    <w:rsid w:val="004C31E1"/>
    <w:rsid w:val="004D5F52"/>
    <w:rsid w:val="004F493F"/>
    <w:rsid w:val="004F5B87"/>
    <w:rsid w:val="00516181"/>
    <w:rsid w:val="005163B7"/>
    <w:rsid w:val="005619D3"/>
    <w:rsid w:val="00582D3D"/>
    <w:rsid w:val="005A5309"/>
    <w:rsid w:val="005A7680"/>
    <w:rsid w:val="005C3635"/>
    <w:rsid w:val="005E1FE7"/>
    <w:rsid w:val="00603A6F"/>
    <w:rsid w:val="006053FC"/>
    <w:rsid w:val="00614D62"/>
    <w:rsid w:val="00616C24"/>
    <w:rsid w:val="00622A9A"/>
    <w:rsid w:val="00623861"/>
    <w:rsid w:val="006579C9"/>
    <w:rsid w:val="00661803"/>
    <w:rsid w:val="00675644"/>
    <w:rsid w:val="00675E61"/>
    <w:rsid w:val="00676726"/>
    <w:rsid w:val="00691682"/>
    <w:rsid w:val="006972DD"/>
    <w:rsid w:val="006E7861"/>
    <w:rsid w:val="006F4FE5"/>
    <w:rsid w:val="006F6757"/>
    <w:rsid w:val="007046B9"/>
    <w:rsid w:val="007076D3"/>
    <w:rsid w:val="00710EAD"/>
    <w:rsid w:val="007174D1"/>
    <w:rsid w:val="00717610"/>
    <w:rsid w:val="00722A6A"/>
    <w:rsid w:val="00724957"/>
    <w:rsid w:val="00730044"/>
    <w:rsid w:val="007378DC"/>
    <w:rsid w:val="0075304D"/>
    <w:rsid w:val="00764848"/>
    <w:rsid w:val="00786BAE"/>
    <w:rsid w:val="007A365F"/>
    <w:rsid w:val="007B32C9"/>
    <w:rsid w:val="007E3CB6"/>
    <w:rsid w:val="00807C1E"/>
    <w:rsid w:val="00821A13"/>
    <w:rsid w:val="0082572E"/>
    <w:rsid w:val="0085186A"/>
    <w:rsid w:val="008621B9"/>
    <w:rsid w:val="00863EFF"/>
    <w:rsid w:val="008740D5"/>
    <w:rsid w:val="008D59A4"/>
    <w:rsid w:val="008E1C96"/>
    <w:rsid w:val="008E787B"/>
    <w:rsid w:val="008F2286"/>
    <w:rsid w:val="009135FE"/>
    <w:rsid w:val="00921144"/>
    <w:rsid w:val="00934EA6"/>
    <w:rsid w:val="00943D7A"/>
    <w:rsid w:val="009440CC"/>
    <w:rsid w:val="0095488C"/>
    <w:rsid w:val="009561BC"/>
    <w:rsid w:val="0097277B"/>
    <w:rsid w:val="009925D6"/>
    <w:rsid w:val="009A7C93"/>
    <w:rsid w:val="009C6C58"/>
    <w:rsid w:val="009D4E0A"/>
    <w:rsid w:val="009F566A"/>
    <w:rsid w:val="00A44458"/>
    <w:rsid w:val="00A52CD5"/>
    <w:rsid w:val="00A6477B"/>
    <w:rsid w:val="00AA5998"/>
    <w:rsid w:val="00AC2E97"/>
    <w:rsid w:val="00AC5D55"/>
    <w:rsid w:val="00AD1565"/>
    <w:rsid w:val="00AE14B2"/>
    <w:rsid w:val="00AE3AC3"/>
    <w:rsid w:val="00AF0C1B"/>
    <w:rsid w:val="00AF10C5"/>
    <w:rsid w:val="00AF675E"/>
    <w:rsid w:val="00B02F35"/>
    <w:rsid w:val="00B3033F"/>
    <w:rsid w:val="00B30EEF"/>
    <w:rsid w:val="00B606C1"/>
    <w:rsid w:val="00B63BFD"/>
    <w:rsid w:val="00B7097C"/>
    <w:rsid w:val="00B72226"/>
    <w:rsid w:val="00BA15A4"/>
    <w:rsid w:val="00BA312D"/>
    <w:rsid w:val="00BB0A3D"/>
    <w:rsid w:val="00BB24B7"/>
    <w:rsid w:val="00BB27EA"/>
    <w:rsid w:val="00BB5157"/>
    <w:rsid w:val="00BC6F43"/>
    <w:rsid w:val="00BE4748"/>
    <w:rsid w:val="00BE66B6"/>
    <w:rsid w:val="00BF2E19"/>
    <w:rsid w:val="00BF69F3"/>
    <w:rsid w:val="00C03794"/>
    <w:rsid w:val="00C14DFE"/>
    <w:rsid w:val="00C159DA"/>
    <w:rsid w:val="00C24E9D"/>
    <w:rsid w:val="00C31862"/>
    <w:rsid w:val="00C532ED"/>
    <w:rsid w:val="00C5492C"/>
    <w:rsid w:val="00C54F5A"/>
    <w:rsid w:val="00C62640"/>
    <w:rsid w:val="00C71D25"/>
    <w:rsid w:val="00C9740D"/>
    <w:rsid w:val="00CB3AC9"/>
    <w:rsid w:val="00CB6391"/>
    <w:rsid w:val="00CB75EE"/>
    <w:rsid w:val="00CC175A"/>
    <w:rsid w:val="00CC6574"/>
    <w:rsid w:val="00CE5C29"/>
    <w:rsid w:val="00CF53C6"/>
    <w:rsid w:val="00CF5451"/>
    <w:rsid w:val="00D03971"/>
    <w:rsid w:val="00D1407A"/>
    <w:rsid w:val="00D25B55"/>
    <w:rsid w:val="00D36688"/>
    <w:rsid w:val="00D43F60"/>
    <w:rsid w:val="00D5031C"/>
    <w:rsid w:val="00D62919"/>
    <w:rsid w:val="00D72BD7"/>
    <w:rsid w:val="00D74327"/>
    <w:rsid w:val="00D75EC9"/>
    <w:rsid w:val="00D927F4"/>
    <w:rsid w:val="00DD5B6D"/>
    <w:rsid w:val="00DF0559"/>
    <w:rsid w:val="00E21FE6"/>
    <w:rsid w:val="00E34DE9"/>
    <w:rsid w:val="00E51162"/>
    <w:rsid w:val="00E65CD0"/>
    <w:rsid w:val="00E80AF8"/>
    <w:rsid w:val="00EA5C7A"/>
    <w:rsid w:val="00EB2603"/>
    <w:rsid w:val="00EB4C1C"/>
    <w:rsid w:val="00ED1B83"/>
    <w:rsid w:val="00ED516A"/>
    <w:rsid w:val="00EE00CC"/>
    <w:rsid w:val="00EE1436"/>
    <w:rsid w:val="00EE1BA7"/>
    <w:rsid w:val="00EF5D7B"/>
    <w:rsid w:val="00EF659D"/>
    <w:rsid w:val="00F32559"/>
    <w:rsid w:val="00F42134"/>
    <w:rsid w:val="00F914D9"/>
    <w:rsid w:val="00FA0320"/>
    <w:rsid w:val="00FA2EB9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2226"/>
    <w:rPr>
      <w:b/>
      <w:bCs/>
    </w:rPr>
  </w:style>
  <w:style w:type="character" w:styleId="a4">
    <w:name w:val="Emphasis"/>
    <w:qFormat/>
    <w:rsid w:val="00B72226"/>
    <w:rPr>
      <w:i/>
      <w:iCs/>
    </w:rPr>
  </w:style>
  <w:style w:type="paragraph" w:styleId="a5">
    <w:name w:val="header"/>
    <w:basedOn w:val="a"/>
    <w:link w:val="a6"/>
    <w:uiPriority w:val="99"/>
    <w:unhideWhenUsed/>
    <w:rsid w:val="00062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43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2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43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2226"/>
    <w:rPr>
      <w:b/>
      <w:bCs/>
    </w:rPr>
  </w:style>
  <w:style w:type="character" w:styleId="a4">
    <w:name w:val="Emphasis"/>
    <w:qFormat/>
    <w:rsid w:val="00B72226"/>
    <w:rPr>
      <w:i/>
      <w:iCs/>
    </w:rPr>
  </w:style>
  <w:style w:type="paragraph" w:styleId="a5">
    <w:name w:val="header"/>
    <w:basedOn w:val="a"/>
    <w:link w:val="a6"/>
    <w:uiPriority w:val="99"/>
    <w:unhideWhenUsed/>
    <w:rsid w:val="00062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43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2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49FC-84D5-4533-915C-AEAE5D83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yagyu-w7</cp:lastModifiedBy>
  <cp:revision>3</cp:revision>
  <cp:lastPrinted>2017-10-19T01:26:00Z</cp:lastPrinted>
  <dcterms:created xsi:type="dcterms:W3CDTF">2017-11-02T15:36:00Z</dcterms:created>
  <dcterms:modified xsi:type="dcterms:W3CDTF">2017-11-02T15:58:00Z</dcterms:modified>
</cp:coreProperties>
</file>